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6838" w:w="11906" w:orient="portrait"/>
          <w:pgMar w:bottom="1440.0000000000002" w:top="1440.0000000000002" w:left="1440.0000000000002" w:right="1440.0000000000002" w:header="720" w:footer="720"/>
          <w:pgNumType w:start="1"/>
        </w:sectPr>
      </w:pPr>
      <w:bookmarkStart w:colFirst="0" w:colLast="0" w:name="_g4qzcby0mz48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Wersja PL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  <w:b w:val="1"/>
          <w:bCs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8"/>
          <w:szCs w:val="28"/>
          <w:rtl w:val="0"/>
        </w:rPr>
        <w:t xml:space="preserve">#CAŁEŻYCIEWBIEGU, by pomagać</w:t>
      </w:r>
    </w:p>
    <w:p w:rsidR="00000000" w:rsidDel="00000000" w:rsidP="00000000" w:rsidRDefault="00000000" w:rsidRPr="00000000" w14:paraId="00000003">
      <w:pPr>
        <w:spacing w:after="200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8"/>
          <w:szCs w:val="28"/>
          <w:rtl w:val="0"/>
        </w:rPr>
        <w:t xml:space="preserve">Zgłoś swój udział w Biegu Firmowym!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Integracja z zespołem. Rywalizacja. Pobicie życiówki na 5 km. Sportowy cel, który będzie Cię motywował do aktywności. Bez względu na to, jakie jest twoje „why”, Bieg Firmowy to impreza dla Ciebie. Ponieważ to coś więcej niż sztafeta sportowa.</w:t>
      </w:r>
    </w:p>
    <w:p w:rsidR="00000000" w:rsidDel="00000000" w:rsidP="00000000" w:rsidRDefault="00000000" w:rsidRPr="00000000" w14:paraId="00000005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To wyjątkowa inicjatywa, w ramach której 5-osobowe zespoły z naszej firmy, mogą realnie wpłynąć na życie dzieci potrzebujących wsparcia oraz ich rodzin.</w:t>
      </w:r>
    </w:p>
    <w:p w:rsidR="00000000" w:rsidDel="00000000" w:rsidP="00000000" w:rsidRDefault="00000000" w:rsidRPr="00000000" w14:paraId="00000006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Pomóżmy im, jak umiemy. </w:t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Biegiem, truchtem, marszem – nieważne jak. Ważne, że z sercem! 💙</w:t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Biegniemy w jednym celu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Bieg Firmowy wspiera podopiecznych Fundacji Everest. To dzieci, które każdego mierzą się z wyzwaniami zdrowotnymi.</w:t>
      </w:r>
    </w:p>
    <w:p w:rsidR="00000000" w:rsidDel="00000000" w:rsidP="00000000" w:rsidRDefault="00000000" w:rsidRPr="00000000" w14:paraId="0000000B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 edycji 2025 pod skrzydła Fundacji trafiło 19 małych bohaterów potrzebujących kosztownego leczenia i rehabilitacji. Dzięki zaangażowaniu biegaczy na ten cel oraz opiekę psychologiczną i wytchnieniową dla rodzin przekazano rekordowe 1,03 mln zł.</w:t>
      </w:r>
    </w:p>
    <w:p w:rsidR="00000000" w:rsidDel="00000000" w:rsidP="00000000" w:rsidRDefault="00000000" w:rsidRPr="00000000" w14:paraId="0000000C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Od początku istnienia projektu, czyli 2012 roku, coroczne wydarzenia pozwoliły zgromadzić do tej pory łącznie aż 4 051 638 zł.</w:t>
      </w:r>
    </w:p>
    <w:p w:rsidR="00000000" w:rsidDel="00000000" w:rsidP="00000000" w:rsidRDefault="00000000" w:rsidRPr="00000000" w14:paraId="0000000D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Ilu dzieciom pomożemy w tej edycji? To okaże się już niebawem!</w:t>
      </w:r>
    </w:p>
    <w:p w:rsidR="00000000" w:rsidDel="00000000" w:rsidP="00000000" w:rsidRDefault="00000000" w:rsidRPr="00000000" w14:paraId="0000000E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Kiedy i gdzie?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🗓️ </w:t>
      </w: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24 maja (niedziela)</w:t>
      </w:r>
    </w:p>
    <w:p w:rsidR="00000000" w:rsidDel="00000000" w:rsidP="00000000" w:rsidRDefault="00000000" w:rsidRPr="00000000" w14:paraId="00000011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Stacjonarnie we Wrocławiu na Stadionie Olimpijskim we Wrocławiu oraz z aplikacją z dowolnego miejsca na świecie.</w:t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Bieg stacjonarny odbędzie się w dwóch turach: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tura I (10:00 - 13:00)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0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tura II (14:00 - 17:00)</w:t>
      </w:r>
    </w:p>
    <w:p w:rsidR="00000000" w:rsidDel="00000000" w:rsidP="00000000" w:rsidRDefault="00000000" w:rsidRPr="00000000" w14:paraId="00000016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Podczas zgłaszania chęci udziału, dajcie nam znać, w której puli chcielibyście wystartować! </w:t>
      </w:r>
    </w:p>
    <w:p w:rsidR="00000000" w:rsidDel="00000000" w:rsidP="00000000" w:rsidRDefault="00000000" w:rsidRPr="00000000" w14:paraId="00000017">
      <w:pPr>
        <w:spacing w:after="200" w:lineRule="auto"/>
        <w:rPr>
          <w:rFonts w:ascii="Montserrat" w:cs="Montserrat" w:eastAsia="Montserrat" w:hAnsi="Montserrat"/>
          <w:i w:val="1"/>
          <w:iCs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iCs w:val="1"/>
          <w:rtl w:val="0"/>
        </w:rPr>
        <w:t xml:space="preserve">Ostateczna decyzja zależy od koordynatora, który rozpatrzy, ile zespołów chce biec w danej turze oraz dostępności tur startowych w momencie zapisu.</w:t>
      </w:r>
    </w:p>
    <w:p w:rsidR="00000000" w:rsidDel="00000000" w:rsidP="00000000" w:rsidRDefault="00000000" w:rsidRPr="00000000" w14:paraId="00000018">
      <w:pPr>
        <w:spacing w:after="200" w:lineRule="auto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Rule="auto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Jak wygląda bieg?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Bieg Firmowy to sztafeta, w której biorą udział 5-osobowe drużyny firmowe. Każda osoba pokonuje dystans 5 km z pałeczką sztafetową, którą przekazuje kolejnej osobie z zespołu w strefie zmian.</w:t>
      </w:r>
    </w:p>
    <w:p w:rsidR="00000000" w:rsidDel="00000000" w:rsidP="00000000" w:rsidRDefault="00000000" w:rsidRPr="00000000" w14:paraId="0000001C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Zobacz, jakie emocje towarzyszyły uczestnikom zeszłorocznej edycji i zastanów się już teraz nad kreatywną nazwą swojej drużyny!</w:t>
      </w:r>
    </w:p>
    <w:p w:rsidR="00000000" w:rsidDel="00000000" w:rsidP="00000000" w:rsidRDefault="00000000" w:rsidRPr="00000000" w14:paraId="0000001D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AFTERMOVIE: </w:t>
      </w:r>
      <w:hyperlink r:id="rId6">
        <w:r w:rsidDel="00000000" w:rsidR="00000000" w:rsidRPr="00000000">
          <w:rPr>
            <w:rFonts w:ascii="Montserrat" w:cs="Montserrat" w:eastAsia="Montserrat" w:hAnsi="Montserrat"/>
            <w:color w:val="0000ee"/>
            <w:u w:val="single"/>
            <w:rtl w:val="0"/>
          </w:rPr>
          <w:t xml:space="preserve">"Coś się poruszyło" - AFTERMOVIE BIEG FIRMOWY 2025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Rule="auto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Rule="auto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Jak się zgłosić?</w:t>
      </w:r>
    </w:p>
    <w:p w:rsidR="00000000" w:rsidDel="00000000" w:rsidP="00000000" w:rsidRDefault="00000000" w:rsidRPr="00000000" w14:paraId="00000020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Wewnętrzne zapisy koordynuje: [imię i nazwisko koordynatora], [email]</w:t>
      </w:r>
    </w:p>
    <w:p w:rsidR="00000000" w:rsidDel="00000000" w:rsidP="00000000" w:rsidRDefault="00000000" w:rsidRPr="00000000" w14:paraId="00000021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Zgłoś swoją chęć uczestnictwa w biegu stacjonarnym lub z aplikacją do [termin wewnętrzny] na podany adres e-mail. W tytule wiadomości wpisz [nadaj tytuł].</w:t>
      </w:r>
    </w:p>
    <w:p w:rsidR="00000000" w:rsidDel="00000000" w:rsidP="00000000" w:rsidRDefault="00000000" w:rsidRPr="00000000" w14:paraId="00000022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Jeśli zgłaszasz całą drużynę, podaj imiona i nazwiska, adresy e-mail oraz kolejność startu zawodników. Załącz ich w DW. Super, jeśli określisz też nazwę drużyny!</w:t>
      </w:r>
    </w:p>
    <w:p w:rsidR="00000000" w:rsidDel="00000000" w:rsidP="00000000" w:rsidRDefault="00000000" w:rsidRPr="00000000" w14:paraId="00000023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🚨Gdy koordynator dokona zapisu, otrzymasz na swoją skrzynkę potwierdzenie zapisu z linkiem do uzupełnienia danych osobowych.</w:t>
      </w:r>
    </w:p>
    <w:p w:rsidR="00000000" w:rsidDel="00000000" w:rsidP="00000000" w:rsidRDefault="00000000" w:rsidRPr="00000000" w14:paraId="00000024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Ile dobra wybiegamy w 2026 roku? Dowiemy się już w maju!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Pamiętaj, że liczy się cel, a nie czas i sposób, w jaki pokonamy dystans. Do zobaczenia na miejscu lub na Waszych relacjach online! 🏃</w:t>
      </w:r>
    </w:p>
    <w:p w:rsidR="00000000" w:rsidDel="00000000" w:rsidP="00000000" w:rsidRDefault="00000000" w:rsidRPr="00000000" w14:paraId="00000027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00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Przydatne linki</w:t>
      </w:r>
    </w:p>
    <w:p w:rsidR="00000000" w:rsidDel="00000000" w:rsidP="00000000" w:rsidRDefault="00000000" w:rsidRPr="00000000" w14:paraId="00000029">
      <w:pPr>
        <w:spacing w:after="200" w:lineRule="auto"/>
        <w:rPr>
          <w:rFonts w:ascii="Montserrat" w:cs="Montserrat" w:eastAsia="Montserrat" w:hAnsi="Montserrat"/>
        </w:rPr>
      </w:pP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https://biegfirmowy.pl/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Montserrat" w:cs="Montserrat" w:eastAsia="Montserrat" w:hAnsi="Montserrat"/>
          <w:b w:val="1"/>
          <w:bCs w:val="1"/>
        </w:rPr>
        <w:sectPr>
          <w:type w:val="nextPage"/>
          <w:pgSz w:h="16838" w:w="11906" w:orient="portrait"/>
          <w:pgMar w:bottom="1440.0000000000002" w:top="1440.0000000000002" w:left="1440.0000000000002" w:right="1440.0000000000002" w:header="720" w:footer="720"/>
          <w:pgNumType w:start="1"/>
        </w:sectPr>
      </w:pPr>
      <w:hyperlink r:id="rId8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Facebook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I </w:t>
      </w:r>
      <w:hyperlink r:id="rId9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Instragram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I </w:t>
      </w:r>
      <w:hyperlink r:id="rId10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LinkedIn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ontserrat" w:cs="Montserrat" w:eastAsia="Montserrat" w:hAnsi="Montserrat"/>
          <w:b w:val="1"/>
          <w:bCs w:val="1"/>
        </w:rPr>
        <w:sectPr>
          <w:type w:val="nextPage"/>
          <w:pgSz w:h="16838" w:w="11906" w:orient="portrait"/>
          <w:pgMar w:bottom="1440.0000000000002" w:top="1440.0000000000002" w:left="1440.0000000000002" w:right="1440.0000000000002" w:header="720" w:footer="720"/>
          <w:pgNumType w:start="1"/>
        </w:sectPr>
      </w:pPr>
      <w:bookmarkStart w:colFirst="0" w:colLast="0" w:name="_v7s10tg3cha7" w:id="1"/>
      <w:bookmarkEnd w:id="1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EN version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Montserrat" w:cs="Montserrat" w:eastAsia="Montserrat" w:hAnsi="Montserrat"/>
          <w:b w:val="1"/>
          <w:bCs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8"/>
          <w:szCs w:val="28"/>
          <w:rtl w:val="0"/>
        </w:rPr>
        <w:t xml:space="preserve">Your 5K Can Change a Life</w:t>
      </w:r>
    </w:p>
    <w:p w:rsidR="00000000" w:rsidDel="00000000" w:rsidP="00000000" w:rsidRDefault="00000000" w:rsidRPr="00000000" w14:paraId="0000002D">
      <w:pPr>
        <w:spacing w:after="200" w:lineRule="auto"/>
        <w:rPr>
          <w:rFonts w:ascii="Montserrat" w:cs="Montserrat" w:eastAsia="Montserrat" w:hAnsi="Montserrat"/>
          <w:b w:val="1"/>
          <w:bCs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8"/>
          <w:szCs w:val="28"/>
          <w:rtl w:val="0"/>
        </w:rPr>
        <w:t xml:space="preserve">Sign up for Bieg Firmowy!</w:t>
      </w:r>
    </w:p>
    <w:p w:rsidR="00000000" w:rsidDel="00000000" w:rsidP="00000000" w:rsidRDefault="00000000" w:rsidRPr="00000000" w14:paraId="0000002E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Team bonding. A bit of competition. Breaking your 5k personal best. A fitness goal that keeps you motivated. Whatever your “why” is, Bieg Firmowy is the event for you – because it’s so much more than just a relay race.</w:t>
      </w:r>
    </w:p>
    <w:p w:rsidR="00000000" w:rsidDel="00000000" w:rsidP="00000000" w:rsidRDefault="00000000" w:rsidRPr="00000000" w14:paraId="0000002F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It’s a unique initiative where 5-person teams from our company can truly impact the lives of children in need and their families.</w:t>
      </w:r>
    </w:p>
    <w:p w:rsidR="00000000" w:rsidDel="00000000" w:rsidP="00000000" w:rsidRDefault="00000000" w:rsidRPr="00000000" w14:paraId="00000031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Let’s help them in the way we can.</w:t>
      </w:r>
    </w:p>
    <w:p w:rsidR="00000000" w:rsidDel="00000000" w:rsidP="00000000" w:rsidRDefault="00000000" w:rsidRPr="00000000" w14:paraId="00000033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Run, jog, walk — it doesn’t matter how. What matters is that you do it with heart!</w:t>
      </w:r>
    </w:p>
    <w:p w:rsidR="00000000" w:rsidDel="00000000" w:rsidP="00000000" w:rsidRDefault="00000000" w:rsidRPr="00000000" w14:paraId="00000034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We run for one purpose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Bieg Firmowy supports the beneficiaries of the Everest Foundation — children who face serious health challenges every day.</w:t>
      </w:r>
    </w:p>
    <w:p w:rsidR="00000000" w:rsidDel="00000000" w:rsidP="00000000" w:rsidRDefault="00000000" w:rsidRPr="00000000" w14:paraId="00000037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 the 2025 edition, 19 young heroes requiring expensive treatment and rehabilitation received support from the Foundation. Thanks to the runners’ involvement, a record PLN 1.03 million was donated toward medical care, psychological support, and respite care for their families.</w:t>
      </w:r>
    </w:p>
    <w:p w:rsidR="00000000" w:rsidDel="00000000" w:rsidP="00000000" w:rsidRDefault="00000000" w:rsidRPr="00000000" w14:paraId="00000039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Since the first run in 2012, the event has raised a total of PLN 4,051,638.</w:t>
      </w:r>
    </w:p>
    <w:p w:rsidR="00000000" w:rsidDel="00000000" w:rsidP="00000000" w:rsidRDefault="00000000" w:rsidRPr="00000000" w14:paraId="0000003B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How many children will we help this year? We’ll find out soon!</w:t>
      </w:r>
    </w:p>
    <w:p w:rsidR="00000000" w:rsidDel="00000000" w:rsidP="00000000" w:rsidRDefault="00000000" w:rsidRPr="00000000" w14:paraId="0000003D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00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When and where?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🗓️ 24 May (Sunday)</w:t>
      </w:r>
    </w:p>
    <w:p w:rsidR="00000000" w:rsidDel="00000000" w:rsidP="00000000" w:rsidRDefault="00000000" w:rsidRPr="00000000" w14:paraId="00000040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On-site in Wrocław at the Olympic Stadium — and virtually via the mobile app from anywhere in the world.</w:t>
      </w:r>
    </w:p>
    <w:p w:rsidR="00000000" w:rsidDel="00000000" w:rsidP="00000000" w:rsidRDefault="00000000" w:rsidRPr="00000000" w14:paraId="00000041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The on-site run will take place in two waves: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after="0" w:afterAutospacing="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Wave I: 10:00–13:00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20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Wave II: 14:00–17:00</w:t>
      </w:r>
    </w:p>
    <w:p w:rsidR="00000000" w:rsidDel="00000000" w:rsidP="00000000" w:rsidRDefault="00000000" w:rsidRPr="00000000" w14:paraId="00000044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When registering, let us know which wave you’d prefer to join!</w:t>
      </w:r>
    </w:p>
    <w:p w:rsidR="00000000" w:rsidDel="00000000" w:rsidP="00000000" w:rsidRDefault="00000000" w:rsidRPr="00000000" w14:paraId="00000045">
      <w:pPr>
        <w:spacing w:after="200" w:lineRule="auto"/>
        <w:rPr>
          <w:rFonts w:ascii="Montserrat" w:cs="Montserrat" w:eastAsia="Montserrat" w:hAnsi="Montserrat"/>
          <w:i w:val="1"/>
          <w:iCs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iCs w:val="1"/>
          <w:rtl w:val="0"/>
        </w:rPr>
        <w:t xml:space="preserve">The final assignment depends on the coordinator, who will consider the number of teams and availability at the time of sign-up.</w:t>
      </w:r>
    </w:p>
    <w:p w:rsidR="00000000" w:rsidDel="00000000" w:rsidP="00000000" w:rsidRDefault="00000000" w:rsidRPr="00000000" w14:paraId="00000046">
      <w:pPr>
        <w:spacing w:after="200" w:lineRule="auto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00" w:lineRule="auto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How does the run work?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Bieg Firmowy is a relay race for 5-person company teams. Each participant completes a 5 km loop with a relay baton, passing it to the next teammate in the changeover zone.</w:t>
      </w:r>
    </w:p>
    <w:p w:rsidR="00000000" w:rsidDel="00000000" w:rsidP="00000000" w:rsidRDefault="00000000" w:rsidRPr="00000000" w14:paraId="0000004A">
      <w:pPr>
        <w:spacing w:after="20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Check out the emotions from last year’s edition and start brainstorming a creative team name!</w:t>
      </w:r>
    </w:p>
    <w:p w:rsidR="00000000" w:rsidDel="00000000" w:rsidP="00000000" w:rsidRDefault="00000000" w:rsidRPr="00000000" w14:paraId="0000004B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AFTERMOVIE: </w:t>
      </w:r>
      <w:hyperlink r:id="rId11">
        <w:r w:rsidDel="00000000" w:rsidR="00000000" w:rsidRPr="00000000">
          <w:rPr>
            <w:rFonts w:ascii="Montserrat" w:cs="Montserrat" w:eastAsia="Montserrat" w:hAnsi="Montserrat"/>
            <w:color w:val="0000ee"/>
            <w:u w:val="single"/>
            <w:rtl w:val="0"/>
          </w:rPr>
          <w:t xml:space="preserve">BIEG FIRMOWY 2024: AFTERMOVIE 🏃🏃🏻‍♀️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200" w:lineRule="auto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How to apply?</w:t>
      </w:r>
    </w:p>
    <w:p w:rsidR="00000000" w:rsidDel="00000000" w:rsidP="00000000" w:rsidRDefault="00000000" w:rsidRPr="00000000" w14:paraId="0000004E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Internal registrations are coordinated by [name of coordinator], [email].</w:t>
      </w:r>
    </w:p>
    <w:p w:rsidR="00000000" w:rsidDel="00000000" w:rsidP="00000000" w:rsidRDefault="00000000" w:rsidRPr="00000000" w14:paraId="0000004F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Send your participation request (on-site or with the app) by [internal deadline] to the email above. Include [subject line] as the email subject.</w:t>
      </w:r>
    </w:p>
    <w:p w:rsidR="00000000" w:rsidDel="00000000" w:rsidP="00000000" w:rsidRDefault="00000000" w:rsidRPr="00000000" w14:paraId="00000050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If you’re registering a full team, provide: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names and email addresses of team members,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their running order,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CC all participants,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and add your team name if you already have one!</w:t>
      </w:r>
    </w:p>
    <w:p w:rsidR="00000000" w:rsidDel="00000000" w:rsidP="00000000" w:rsidRDefault="00000000" w:rsidRPr="00000000" w14:paraId="00000056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🚨 Once the coordinator completes the registration, you’ll receive a confirmation email with a link to fill in your personal data.</w:t>
      </w:r>
    </w:p>
    <w:p w:rsidR="00000000" w:rsidDel="00000000" w:rsidP="00000000" w:rsidRDefault="00000000" w:rsidRPr="00000000" w14:paraId="00000058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00" w:lineRule="auto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How much good will we run for in 2026? We’ll find out in May!</w:t>
      </w:r>
    </w:p>
    <w:p w:rsidR="00000000" w:rsidDel="00000000" w:rsidP="00000000" w:rsidRDefault="00000000" w:rsidRPr="00000000" w14:paraId="0000005A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Remember – the mission matters more than the pace or how you cover the distance. See you at the starting line or in your online stories! 🏃</w:t>
      </w:r>
    </w:p>
    <w:p w:rsidR="00000000" w:rsidDel="00000000" w:rsidP="00000000" w:rsidRDefault="00000000" w:rsidRPr="00000000" w14:paraId="0000005B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00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Useful links</w:t>
      </w:r>
    </w:p>
    <w:p w:rsidR="00000000" w:rsidDel="00000000" w:rsidP="00000000" w:rsidRDefault="00000000" w:rsidRPr="00000000" w14:paraId="0000005D">
      <w:pPr>
        <w:spacing w:after="200" w:lineRule="auto"/>
        <w:rPr>
          <w:rFonts w:ascii="Montserrat" w:cs="Montserrat" w:eastAsia="Montserrat" w:hAnsi="Montserrat"/>
        </w:rPr>
      </w:pPr>
      <w:hyperlink r:id="rId12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https://biegfirmowy.pl/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hyperlink r:id="rId13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Facebook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I </w:t>
      </w:r>
      <w:hyperlink r:id="rId14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Instragram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I </w:t>
      </w:r>
      <w:hyperlink r:id="rId15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LinkedIn</w:t>
        </w:r>
      </w:hyperlink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tikAWZMyUOg" TargetMode="External"/><Relationship Id="rId10" Type="http://schemas.openxmlformats.org/officeDocument/2006/relationships/hyperlink" Target="https://www.linkedin.com/company/biegfirmowy/?viewAsMember=true" TargetMode="External"/><Relationship Id="rId13" Type="http://schemas.openxmlformats.org/officeDocument/2006/relationships/hyperlink" Target="https://www.facebook.com/BiegFirmowy" TargetMode="External"/><Relationship Id="rId12" Type="http://schemas.openxmlformats.org/officeDocument/2006/relationships/hyperlink" Target="https://biegfirmowy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biegfirmowy/?hl=pl" TargetMode="External"/><Relationship Id="rId15" Type="http://schemas.openxmlformats.org/officeDocument/2006/relationships/hyperlink" Target="https://www.linkedin.com/company/biegfirmowy/?viewAsMember=true" TargetMode="External"/><Relationship Id="rId14" Type="http://schemas.openxmlformats.org/officeDocument/2006/relationships/hyperlink" Target="https://www.instagram.com/biegfirmowy/?hl=pl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.be/I-hWHDBtPDM?si=0yRKQ6cBhT5pokYR" TargetMode="External"/><Relationship Id="rId7" Type="http://schemas.openxmlformats.org/officeDocument/2006/relationships/hyperlink" Target="https://biegfirmowy.pl/" TargetMode="External"/><Relationship Id="rId8" Type="http://schemas.openxmlformats.org/officeDocument/2006/relationships/hyperlink" Target="https://www.facebook.com/BiegFirmow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